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AB" w:rsidRDefault="00453BAB" w:rsidP="00435E69">
      <w:pPr>
        <w:ind w:firstLine="708"/>
      </w:pPr>
      <w:r>
        <w:t>Защита РА от перенапряжения.</w:t>
      </w:r>
    </w:p>
    <w:p w:rsidR="004E375C" w:rsidRDefault="004E375C" w:rsidP="00435E69">
      <w:pPr>
        <w:ind w:firstLine="708"/>
      </w:pPr>
      <w:r>
        <w:t>В последнее</w:t>
      </w:r>
      <w:r w:rsidR="009F7CC8">
        <w:t xml:space="preserve"> время на рынке появилось </w:t>
      </w:r>
      <w:r>
        <w:t xml:space="preserve">много модулей </w:t>
      </w:r>
      <w:r w:rsidR="00DE3BD2">
        <w:t xml:space="preserve">понижающих </w:t>
      </w:r>
      <w:r>
        <w:t xml:space="preserve">импульсных стабилизаторов. И часто такие стабилизаторы используют </w:t>
      </w:r>
      <w:r w:rsidR="009F7CC8">
        <w:t>при создании самодельных блоков питания и зарядных устройств. Так же их применяют для</w:t>
      </w:r>
      <w:r>
        <w:t xml:space="preserve"> питания пятивольтовых устройств от бортовой сети автомобиля, а сеть авто не предсказуемая. Всплески перенап</w:t>
      </w:r>
      <w:r w:rsidR="009F7CC8">
        <w:t>р</w:t>
      </w:r>
      <w:r>
        <w:t>яжений могут доходить до нескольких десятков вольт. Такие напряжения могут превысить максимально допустимое напряжение ключе</w:t>
      </w:r>
      <w:r w:rsidR="009F7CC8">
        <w:t>в</w:t>
      </w:r>
      <w:r>
        <w:t>ого транзистора импульсного стабилизатора, что приведет к его пробою, и в случае, если стабилизатор не имеет гальванической развязки в схеме, то мор элементов пятивольтовой схемотехники о</w:t>
      </w:r>
      <w:r w:rsidR="00490477">
        <w:t>беспечен.</w:t>
      </w:r>
      <w:r w:rsidR="00144F1F">
        <w:t xml:space="preserve"> В принципе такой же результат будет при пробое управляющего транзистора и в линейном стабилизаторе. </w:t>
      </w:r>
      <w:r w:rsidR="00490477">
        <w:t xml:space="preserve"> </w:t>
      </w:r>
      <w:r w:rsidR="00833E12">
        <w:t>Для примера на</w:t>
      </w:r>
      <w:r w:rsidR="00490477">
        <w:t xml:space="preserve"> рисунке 1 приведен внешний вид</w:t>
      </w:r>
      <w:r w:rsidR="009F7CC8">
        <w:t xml:space="preserve"> импульсного стаб</w:t>
      </w:r>
      <w:r>
        <w:t>илизатора</w:t>
      </w:r>
      <w:r w:rsidR="00490477">
        <w:t>,</w:t>
      </w:r>
      <w:r>
        <w:t xml:space="preserve"> выполненного на микросхеме </w:t>
      </w:r>
      <w:r w:rsidR="00490477">
        <w:rPr>
          <w:lang w:val="en-US"/>
        </w:rPr>
        <w:t>TPS</w:t>
      </w:r>
      <w:r w:rsidR="00490477" w:rsidRPr="00490477">
        <w:t>40057</w:t>
      </w:r>
      <w:r w:rsidR="00490477" w:rsidRPr="00990263">
        <w:t xml:space="preserve">. </w:t>
      </w:r>
    </w:p>
    <w:p w:rsidR="00490477" w:rsidRDefault="00490477">
      <w:r>
        <w:rPr>
          <w:noProof/>
          <w:lang w:eastAsia="ru-RU"/>
        </w:rPr>
        <w:drawing>
          <wp:inline distT="0" distB="0" distL="0" distR="0">
            <wp:extent cx="4896593" cy="2409825"/>
            <wp:effectExtent l="19050" t="0" r="0" b="0"/>
            <wp:docPr id="1" name="Рисунок 0" descr="Внешний в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нешний вид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6593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477" w:rsidRDefault="009F7CC8">
      <w:r>
        <w:t xml:space="preserve">Данный стабилизатор можно приобрести на алиэкспресс. </w:t>
      </w:r>
      <w:r w:rsidR="00682AF3">
        <w:t xml:space="preserve">Типовая схема включения микросхемы </w:t>
      </w:r>
      <w:r w:rsidR="00682AF3">
        <w:rPr>
          <w:lang w:val="en-US"/>
        </w:rPr>
        <w:t>TPS</w:t>
      </w:r>
      <w:r w:rsidR="00682AF3" w:rsidRPr="00490477">
        <w:t>40057</w:t>
      </w:r>
      <w:r w:rsidR="00682AF3">
        <w:t xml:space="preserve"> показана на рисунке 2.</w:t>
      </w:r>
    </w:p>
    <w:p w:rsidR="00682AF3" w:rsidRDefault="00682AF3">
      <w:r>
        <w:rPr>
          <w:noProof/>
          <w:lang w:eastAsia="ru-RU"/>
        </w:rPr>
        <w:drawing>
          <wp:inline distT="0" distB="0" distL="0" distR="0">
            <wp:extent cx="4069689" cy="2428875"/>
            <wp:effectExtent l="19050" t="0" r="7011" b="0"/>
            <wp:docPr id="3" name="Рисунок 2" descr="Схема включения TPS40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включения TPS4005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9689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28E" w:rsidRDefault="00682AF3" w:rsidP="00055908">
      <w:pPr>
        <w:ind w:firstLine="708"/>
      </w:pPr>
      <w:r>
        <w:t>Данная</w:t>
      </w:r>
      <w:r w:rsidR="003B31DB">
        <w:t xml:space="preserve"> схема</w:t>
      </w:r>
      <w:r>
        <w:t xml:space="preserve"> не имеет гальванической развязки между входом и выходом.</w:t>
      </w:r>
      <w:r w:rsidR="003B31DB">
        <w:t xml:space="preserve"> </w:t>
      </w:r>
      <w:r w:rsidR="004047B3">
        <w:t xml:space="preserve">Вообще практически все простые схемы понижающих преобразователей являются не изолированными. </w:t>
      </w:r>
      <w:r>
        <w:t xml:space="preserve">В случае пробоя мощного ключевого транзистора </w:t>
      </w:r>
      <w:r>
        <w:rPr>
          <w:lang w:val="en-US"/>
        </w:rPr>
        <w:t>VT</w:t>
      </w:r>
      <w:r w:rsidRPr="00990263">
        <w:t>1</w:t>
      </w:r>
      <w:r w:rsidR="004047B3">
        <w:t xml:space="preserve"> в рассматриваемой схеме,</w:t>
      </w:r>
      <w:r>
        <w:t xml:space="preserve"> полное напряжение сети автомобиля </w:t>
      </w:r>
      <w:r w:rsidR="004047B3">
        <w:t xml:space="preserve">или выпрямителя, </w:t>
      </w:r>
      <w:r>
        <w:t xml:space="preserve">окажется на питаемой </w:t>
      </w:r>
      <w:r w:rsidR="004047B3">
        <w:t xml:space="preserve">ими </w:t>
      </w:r>
      <w:r>
        <w:t xml:space="preserve">нагрузке. </w:t>
      </w:r>
      <w:r w:rsidR="00990263">
        <w:t xml:space="preserve">Эта проблема свойственна не только при питании низковольтной нагрузки от сети автомобиля, но и блоков питания с импульсными неизолированными стабилизаторами напряжения.  </w:t>
      </w:r>
      <w:r w:rsidR="00B046DF">
        <w:t xml:space="preserve">Причиной выхода из строя ключевых транзисторов могут быть и внештатные ситуации со стороны цепей нагрузки. Стабилизатор, приведенный в качестве примера, не имеет защиты по току, поэтому причиной неисправности </w:t>
      </w:r>
      <w:r w:rsidR="00055908">
        <w:t xml:space="preserve">ключевых транзисторов </w:t>
      </w:r>
      <w:r w:rsidR="00B046DF" w:rsidRPr="00B046DF">
        <w:t xml:space="preserve"> может быть тепловой пробой</w:t>
      </w:r>
      <w:r w:rsidR="00E7366D">
        <w:t xml:space="preserve"> при превышении величины тока нагрузки выше номинальной</w:t>
      </w:r>
      <w:r w:rsidR="00B046DF" w:rsidRPr="00B046DF">
        <w:t xml:space="preserve">. </w:t>
      </w:r>
      <w:r>
        <w:t xml:space="preserve">Поэтому для таких схем необходима защита </w:t>
      </w:r>
      <w:r>
        <w:lastRenderedPageBreak/>
        <w:t>нагрузки от перенапряжения</w:t>
      </w:r>
      <w:r w:rsidR="00144F1F">
        <w:t xml:space="preserve"> и превышения тока</w:t>
      </w:r>
      <w:r>
        <w:t xml:space="preserve">. </w:t>
      </w:r>
      <w:r w:rsidR="00055908">
        <w:t xml:space="preserve">В данной статье речь пойдет только о схеме защиты от перенапряжения. </w:t>
      </w:r>
      <w:r w:rsidR="003B31DB">
        <w:t xml:space="preserve">Схема защиты должна обладать высоким быстродействием. </w:t>
      </w:r>
      <w:r w:rsidR="009F7CC8">
        <w:t xml:space="preserve">Этого можно достигнуть применением электронных компонентов с минимальным временем переходных процессов, т.е. с максимальным быстродействием, либо свести до минимума их число в </w:t>
      </w:r>
      <w:r w:rsidR="00055908">
        <w:t>самой схеме</w:t>
      </w:r>
      <w:r w:rsidR="009F7CC8">
        <w:t xml:space="preserve">. </w:t>
      </w:r>
    </w:p>
    <w:p w:rsidR="00144F1F" w:rsidRPr="006F4756" w:rsidRDefault="00144F1F">
      <w:r>
        <w:tab/>
        <w:t>Схема устройства защиты от перенапряжения показана на рисунке 3</w:t>
      </w:r>
      <w:r w:rsidR="006016E2">
        <w:rPr>
          <w:noProof/>
          <w:lang w:eastAsia="ru-RU"/>
        </w:rPr>
        <w:drawing>
          <wp:inline distT="0" distB="0" distL="0" distR="0">
            <wp:extent cx="5124450" cy="3093962"/>
            <wp:effectExtent l="19050" t="0" r="0" b="0"/>
            <wp:docPr id="2" name="Рисунок 1" descr="Схема защиты на TL07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защиты на TL071_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4467" cy="310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08" w:rsidRDefault="00055908">
      <w:r>
        <w:tab/>
        <w:t>Принцип работы схемы защиты</w:t>
      </w:r>
    </w:p>
    <w:p w:rsidR="009544FC" w:rsidRDefault="00055908">
      <w:r>
        <w:tab/>
        <w:t xml:space="preserve">При подаче напряжения на вход схемы открывается транзистор </w:t>
      </w:r>
      <w:r>
        <w:rPr>
          <w:lang w:val="en-US"/>
        </w:rPr>
        <w:t>VT</w:t>
      </w:r>
      <w:r w:rsidRPr="00055908">
        <w:t xml:space="preserve">2, </w:t>
      </w:r>
      <w:r>
        <w:t xml:space="preserve">это происходит за счет зарядного тока конденсатора С1. Через открытый транзистор </w:t>
      </w:r>
      <w:r>
        <w:rPr>
          <w:lang w:val="en-US"/>
        </w:rPr>
        <w:t>VT</w:t>
      </w:r>
      <w:r w:rsidRPr="00403F03">
        <w:t>2</w:t>
      </w:r>
      <w:r w:rsidR="00403F03">
        <w:t xml:space="preserve"> и резистор </w:t>
      </w:r>
      <w:r w:rsidR="00403F03">
        <w:rPr>
          <w:lang w:val="en-US"/>
        </w:rPr>
        <w:t>R</w:t>
      </w:r>
      <w:r w:rsidR="00403F03" w:rsidRPr="00403F03">
        <w:t>2</w:t>
      </w:r>
      <w:r>
        <w:t xml:space="preserve"> на затвор </w:t>
      </w:r>
      <w:r w:rsidR="00403F03">
        <w:rPr>
          <w:lang w:val="en-US"/>
        </w:rPr>
        <w:t>VT</w:t>
      </w:r>
      <w:r w:rsidR="00403F03" w:rsidRPr="00403F03">
        <w:t xml:space="preserve">1 </w:t>
      </w:r>
      <w:r w:rsidR="00403F03">
        <w:t>по</w:t>
      </w:r>
      <w:r>
        <w:t>дается отрицательное открывающее напряжение</w:t>
      </w:r>
      <w:r w:rsidR="00403F03">
        <w:t xml:space="preserve">. Через открытый транзистор </w:t>
      </w:r>
      <w:r w:rsidR="00403F03">
        <w:rPr>
          <w:lang w:val="en-US"/>
        </w:rPr>
        <w:t>VT</w:t>
      </w:r>
      <w:r w:rsidR="00403F03" w:rsidRPr="00403F03">
        <w:t xml:space="preserve">1 </w:t>
      </w:r>
      <w:r w:rsidR="00403F03">
        <w:t>питающее напряжение подается на стабилизатор напряжения. В данном случае стабилизатор пятивольтовый. На выход стабилизатора включен детектор напряжения, это операционный усилитель, включенный по схеме компаратора. Н инвертирующий вход подано напряжение с параметрического стабилизатора</w:t>
      </w:r>
      <w:r w:rsidR="00023B3B">
        <w:t xml:space="preserve">. В качестве стабилитрона использован светодиод. В моем случае, напряжение на данном входе стабилизировалось на уровне 1,7В. На неинвертирующем входе ОУ напряжение должно быть меньше  1,7В при </w:t>
      </w:r>
      <w:r w:rsidR="006F4756">
        <w:t xml:space="preserve">заданном напряжении на выходе стабилизатора 5В. Если напряжение на выходе стабилизатора увеличится, то увеличится напряжение и на выводе 3 </w:t>
      </w:r>
      <w:r w:rsidR="006F4756">
        <w:rPr>
          <w:lang w:val="en-US"/>
        </w:rPr>
        <w:t>DA</w:t>
      </w:r>
      <w:r w:rsidR="006F4756" w:rsidRPr="006F4756">
        <w:t>1</w:t>
      </w:r>
      <w:r w:rsidR="006F4756">
        <w:t xml:space="preserve">. В какой-то момент это напряжение превысит напряжение на выводе 2 </w:t>
      </w:r>
      <w:r w:rsidR="006F4756">
        <w:rPr>
          <w:lang w:val="en-US"/>
        </w:rPr>
        <w:t>DA</w:t>
      </w:r>
      <w:r w:rsidR="006F4756" w:rsidRPr="006F4756">
        <w:t xml:space="preserve">1 </w:t>
      </w:r>
      <w:r w:rsidR="006F4756">
        <w:t>и тогда на выходе ОУ появится напряжение близкое по величине напряжению питания ОУ.</w:t>
      </w:r>
      <w:r w:rsidR="00DC5CDD">
        <w:t xml:space="preserve"> Откроется транзистор </w:t>
      </w:r>
      <w:r w:rsidR="00DC5CDD">
        <w:rPr>
          <w:lang w:val="en-US"/>
        </w:rPr>
        <w:t>VT</w:t>
      </w:r>
      <w:r w:rsidR="00DC5CDD" w:rsidRPr="007A384D">
        <w:t xml:space="preserve">3 </w:t>
      </w:r>
      <w:r w:rsidR="007A384D">
        <w:t xml:space="preserve">и собой зашунтирует переход база-эмиттер транзистора </w:t>
      </w:r>
      <w:r w:rsidR="007A384D">
        <w:rPr>
          <w:lang w:val="en-US"/>
        </w:rPr>
        <w:t>VT</w:t>
      </w:r>
      <w:r w:rsidR="007A384D" w:rsidRPr="007A384D">
        <w:t>2.</w:t>
      </w:r>
      <w:r w:rsidR="009544FC">
        <w:t xml:space="preserve"> </w:t>
      </w:r>
      <w:r w:rsidR="007A384D" w:rsidRPr="007A384D">
        <w:t xml:space="preserve"> </w:t>
      </w:r>
      <w:r w:rsidR="007A384D">
        <w:rPr>
          <w:lang w:val="en-US"/>
        </w:rPr>
        <w:t>VT</w:t>
      </w:r>
      <w:r w:rsidR="007A384D" w:rsidRPr="00453BAB">
        <w:t xml:space="preserve">2 </w:t>
      </w:r>
      <w:r w:rsidR="007A384D">
        <w:t xml:space="preserve">закроется, закроется и транзистор </w:t>
      </w:r>
      <w:r w:rsidR="00453BAB">
        <w:rPr>
          <w:lang w:val="en-US"/>
        </w:rPr>
        <w:t>VT</w:t>
      </w:r>
      <w:r w:rsidR="00453BAB" w:rsidRPr="00453BAB">
        <w:t>1</w:t>
      </w:r>
      <w:r w:rsidR="00453BAB">
        <w:t xml:space="preserve">, тем самым обесточив вход стабилизатора. </w:t>
      </w:r>
      <w:r w:rsidR="009544FC">
        <w:t xml:space="preserve">Схема рабочая и проверена на макете. </w:t>
      </w:r>
    </w:p>
    <w:p w:rsidR="009544FC" w:rsidRPr="009544FC" w:rsidRDefault="009544FC">
      <w:r>
        <w:t xml:space="preserve">Теперь о самом главном – быстродействии все схемы. Не имея в своем распоряжении соответствующих </w:t>
      </w:r>
      <w:proofErr w:type="gramStart"/>
      <w:r>
        <w:t>приборов</w:t>
      </w:r>
      <w:proofErr w:type="gramEnd"/>
      <w:r>
        <w:t xml:space="preserve"> предлагаю в данной ситуации воспользоваться программой моделирования электронных схем </w:t>
      </w:r>
      <w:proofErr w:type="spellStart"/>
      <w:r>
        <w:t>ЭльТи</w:t>
      </w:r>
      <w:proofErr w:type="spellEnd"/>
      <w:r>
        <w:t xml:space="preserve"> </w:t>
      </w:r>
      <w:proofErr w:type="spellStart"/>
      <w:r>
        <w:t>спайс</w:t>
      </w:r>
      <w:proofErr w:type="spellEnd"/>
      <w:r>
        <w:t xml:space="preserve"> – </w:t>
      </w:r>
      <w:proofErr w:type="spellStart"/>
      <w:r>
        <w:rPr>
          <w:lang w:val="en-US"/>
        </w:rPr>
        <w:t>Ltspice</w:t>
      </w:r>
      <w:proofErr w:type="spellEnd"/>
      <w:r w:rsidRPr="009544FC">
        <w:t xml:space="preserve">. </w:t>
      </w:r>
      <w:r>
        <w:t>Все будет примерно в режиме реального времени, иногда буду уходить «на совещания», поставив на паузу запись. Кто не знаком с данной программой, вместе будем и осваивать.</w:t>
      </w:r>
      <w:r w:rsidR="00410F09">
        <w:t xml:space="preserve"> Вообще программа</w:t>
      </w:r>
      <w:r w:rsidR="002D415C">
        <w:t xml:space="preserve"> с очень</w:t>
      </w:r>
      <w:r w:rsidR="00410F09">
        <w:t xml:space="preserve"> </w:t>
      </w:r>
      <w:r w:rsidR="002D415C">
        <w:t>большими возможностями</w:t>
      </w:r>
      <w:r w:rsidR="00410F09">
        <w:t xml:space="preserve"> и иногда требует глубоких знаний математики, так что пока обойдемся простеньким анализом схем. В н</w:t>
      </w:r>
      <w:r w:rsidR="002D415C">
        <w:t>ашем</w:t>
      </w:r>
      <w:r w:rsidR="00410F09">
        <w:t xml:space="preserve"> случа</w:t>
      </w:r>
      <w:r w:rsidR="002D415C">
        <w:t>е</w:t>
      </w:r>
      <w:r w:rsidR="00410F09">
        <w:t xml:space="preserve"> и этого будет достаточно.</w:t>
      </w:r>
    </w:p>
    <w:p w:rsidR="00055908" w:rsidRDefault="00453BAB">
      <w:r>
        <w:t xml:space="preserve">Подробнее про работу данной схемы можно посмотреть в видеоролике. </w:t>
      </w:r>
    </w:p>
    <w:p w:rsidR="009544FC" w:rsidRPr="00453BAB" w:rsidRDefault="009544FC"/>
    <w:p w:rsidR="006016E2" w:rsidRPr="00E7366D" w:rsidRDefault="006016E2"/>
    <w:p w:rsidR="00490477" w:rsidRPr="00490477" w:rsidRDefault="00490477"/>
    <w:sectPr w:rsidR="00490477" w:rsidRPr="00490477" w:rsidSect="004904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375C"/>
    <w:rsid w:val="00023B3B"/>
    <w:rsid w:val="00055908"/>
    <w:rsid w:val="00144F1F"/>
    <w:rsid w:val="002316FA"/>
    <w:rsid w:val="002D415C"/>
    <w:rsid w:val="003B31DB"/>
    <w:rsid w:val="00403F03"/>
    <w:rsid w:val="004047B3"/>
    <w:rsid w:val="00410F09"/>
    <w:rsid w:val="00435E69"/>
    <w:rsid w:val="00453BAB"/>
    <w:rsid w:val="00490477"/>
    <w:rsid w:val="004E375C"/>
    <w:rsid w:val="00536FC4"/>
    <w:rsid w:val="00554B3F"/>
    <w:rsid w:val="006016E2"/>
    <w:rsid w:val="0063028E"/>
    <w:rsid w:val="00682AF3"/>
    <w:rsid w:val="006D628D"/>
    <w:rsid w:val="006F4756"/>
    <w:rsid w:val="00716826"/>
    <w:rsid w:val="00745262"/>
    <w:rsid w:val="007A384D"/>
    <w:rsid w:val="00833E12"/>
    <w:rsid w:val="008A3098"/>
    <w:rsid w:val="009544FC"/>
    <w:rsid w:val="00990263"/>
    <w:rsid w:val="009F7CC8"/>
    <w:rsid w:val="00A773B5"/>
    <w:rsid w:val="00B046DF"/>
    <w:rsid w:val="00B47F43"/>
    <w:rsid w:val="00B625EA"/>
    <w:rsid w:val="00C32F24"/>
    <w:rsid w:val="00C86279"/>
    <w:rsid w:val="00D82444"/>
    <w:rsid w:val="00DC5CDD"/>
    <w:rsid w:val="00DE3BD2"/>
    <w:rsid w:val="00E7366D"/>
    <w:rsid w:val="00EC0FB5"/>
    <w:rsid w:val="00F71438"/>
    <w:rsid w:val="00FE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7B9E-B810-4B2A-BED8-65A14276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10492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16</cp:revision>
  <dcterms:created xsi:type="dcterms:W3CDTF">2021-09-17T13:25:00Z</dcterms:created>
  <dcterms:modified xsi:type="dcterms:W3CDTF">2021-10-02T10:04:00Z</dcterms:modified>
</cp:coreProperties>
</file>