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0583" w:rsidRDefault="00500583" w:rsidP="00F86684">
      <w:pPr>
        <w:spacing w:after="0"/>
        <w:ind w:left="708" w:firstLine="708"/>
      </w:pPr>
      <w:r w:rsidRPr="00500583">
        <w:t xml:space="preserve"> </w:t>
      </w:r>
      <w:r w:rsidR="00920AAB">
        <w:t xml:space="preserve">Измерение малых сопротивлений датчиков тока </w:t>
      </w:r>
      <w:r w:rsidR="00F86684">
        <w:t>(шунтов)</w:t>
      </w:r>
    </w:p>
    <w:p w:rsidR="00F86684" w:rsidRDefault="00F86684" w:rsidP="00F86684">
      <w:pPr>
        <w:spacing w:after="0"/>
        <w:rPr>
          <w:noProof/>
          <w:lang w:eastAsia="ru-RU"/>
        </w:rPr>
      </w:pPr>
      <w:r>
        <w:tab/>
        <w:t xml:space="preserve"> </w:t>
      </w:r>
      <w:r w:rsidR="0096161B">
        <w:t xml:space="preserve">Данная статья посвящена модернизации </w:t>
      </w:r>
      <w:hyperlink r:id="rId4" w:history="1">
        <w:r w:rsidR="0096161B" w:rsidRPr="0033556E">
          <w:rPr>
            <w:rStyle w:val="a3"/>
          </w:rPr>
          <w:t>миллиомметра</w:t>
        </w:r>
      </w:hyperlink>
      <w:r w:rsidR="00D3526D">
        <w:t xml:space="preserve"> на модулях </w:t>
      </w:r>
      <w:r w:rsidR="00D3526D" w:rsidRPr="00D3526D">
        <w:t>ADS1115</w:t>
      </w:r>
      <w:r w:rsidR="00B60113">
        <w:t>,</w:t>
      </w:r>
      <w:r w:rsidR="00D3526D">
        <w:t xml:space="preserve"> </w:t>
      </w:r>
      <w:r w:rsidR="00D3526D" w:rsidRPr="00D3526D">
        <w:t>TM3716</w:t>
      </w:r>
      <w:r w:rsidR="00B60113">
        <w:t xml:space="preserve"> и микроконтроллере </w:t>
      </w:r>
      <w:r w:rsidR="00B60113">
        <w:rPr>
          <w:lang w:val="en-US"/>
        </w:rPr>
        <w:t>PIC</w:t>
      </w:r>
      <w:r w:rsidR="00B60113" w:rsidRPr="00B60113">
        <w:t>16</w:t>
      </w:r>
      <w:r w:rsidR="00B60113">
        <w:rPr>
          <w:lang w:val="en-US"/>
        </w:rPr>
        <w:t>F</w:t>
      </w:r>
      <w:r w:rsidR="00B60113" w:rsidRPr="00B60113">
        <w:t xml:space="preserve">684. </w:t>
      </w:r>
      <w:r w:rsidR="00F47006" w:rsidRPr="007F63C6">
        <w:t>Сейчас пойдет речь</w:t>
      </w:r>
      <w:r w:rsidR="00F47006">
        <w:t xml:space="preserve"> о приборе </w:t>
      </w:r>
      <w:r w:rsidR="00E87518">
        <w:t xml:space="preserve">с разрешающей </w:t>
      </w:r>
      <w:r w:rsidR="007F63C6">
        <w:t xml:space="preserve">способностью 100мкВ. Схема устройства осталась прежней. </w:t>
      </w:r>
    </w:p>
    <w:p w:rsidR="00763C3A" w:rsidRDefault="00036A29" w:rsidP="00F86684">
      <w:pPr>
        <w:spacing w:after="0"/>
      </w:pPr>
      <w:r>
        <w:rPr>
          <w:noProof/>
          <w:lang w:eastAsia="ru-RU"/>
        </w:rPr>
        <w:drawing>
          <wp:inline distT="0" distB="0" distL="0" distR="0">
            <wp:extent cx="4486275" cy="3909468"/>
            <wp:effectExtent l="19050" t="0" r="9525" b="0"/>
            <wp:docPr id="1" name="Рисунок 0" descr="Shema Микроомметр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hema Микроомметр.JP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86275" cy="39094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25E4E" w:rsidRDefault="00425E4E" w:rsidP="00F86684">
      <w:pPr>
        <w:spacing w:after="0"/>
      </w:pPr>
      <w:r>
        <w:tab/>
        <w:t xml:space="preserve">Изменилась только та часть программы, где происходят математические вычисления. </w:t>
      </w:r>
      <w:r w:rsidR="00070460">
        <w:t xml:space="preserve">Благодаря изменению алгоритма масштабирования показаний </w:t>
      </w:r>
      <w:r w:rsidR="00CA4F1E">
        <w:t xml:space="preserve">прибора удалось получить разрешение измерения сопротивления до </w:t>
      </w:r>
      <w:r w:rsidR="00D4248D">
        <w:t>четвертой цифры после запятой, т.е. до ста микро</w:t>
      </w:r>
      <w:r w:rsidR="00282FA9">
        <w:t>о</w:t>
      </w:r>
      <w:r w:rsidR="00D4248D">
        <w:t>м.</w:t>
      </w:r>
      <w:r w:rsidR="00282FA9">
        <w:t xml:space="preserve"> </w:t>
      </w:r>
      <w:r w:rsidR="0056194D">
        <w:t>Так что электрическая схема, рисунок проводников печатной платы остались без изменений</w:t>
      </w:r>
      <w:r w:rsidR="00E630D4">
        <w:t xml:space="preserve"> и их описание можно прочесть в вышеупомянутой статье.</w:t>
      </w:r>
      <w:r w:rsidR="003E19EC">
        <w:t xml:space="preserve"> </w:t>
      </w:r>
    </w:p>
    <w:p w:rsidR="002A7C8C" w:rsidRDefault="002A7C8C" w:rsidP="00F86684">
      <w:pPr>
        <w:spacing w:after="0"/>
      </w:pPr>
      <w:r>
        <w:tab/>
        <w:t>В</w:t>
      </w:r>
      <w:r w:rsidR="00F271DC">
        <w:t xml:space="preserve"> </w:t>
      </w:r>
      <w:r>
        <w:t xml:space="preserve">ходе испытаний </w:t>
      </w:r>
      <w:r w:rsidR="008238ED">
        <w:t>предыдущего измерителя и этого били выявле</w:t>
      </w:r>
      <w:r w:rsidR="00DE2532">
        <w:t xml:space="preserve">но влияния температуры на конечные показания прибора. </w:t>
      </w:r>
      <w:proofErr w:type="gramStart"/>
      <w:r w:rsidR="003666FC">
        <w:t>Исходя из этого следует</w:t>
      </w:r>
      <w:proofErr w:type="gramEnd"/>
      <w:r w:rsidR="003666FC">
        <w:t xml:space="preserve"> увеличить площадь теплоотвода для микросхемы </w:t>
      </w:r>
      <w:r w:rsidR="003666FC">
        <w:rPr>
          <w:lang w:val="en-US"/>
        </w:rPr>
        <w:t>L</w:t>
      </w:r>
      <w:r w:rsidR="003666FC" w:rsidRPr="003666FC">
        <w:t>200</w:t>
      </w:r>
      <w:r w:rsidR="003666FC">
        <w:t xml:space="preserve">. </w:t>
      </w:r>
      <w:r w:rsidR="00592391">
        <w:t xml:space="preserve">Диод </w:t>
      </w:r>
      <w:r w:rsidR="00592391">
        <w:rPr>
          <w:lang w:val="en-US"/>
        </w:rPr>
        <w:t>VD</w:t>
      </w:r>
      <w:r w:rsidR="00592391" w:rsidRPr="00592391">
        <w:t xml:space="preserve">1 </w:t>
      </w:r>
      <w:r w:rsidR="00592391">
        <w:t>лучше брать ампера на четыре. Чтобы меньше грелся. И для точных измерени</w:t>
      </w:r>
      <w:r w:rsidR="000A549E">
        <w:t>й</w:t>
      </w:r>
      <w:r w:rsidR="00592391">
        <w:t xml:space="preserve"> лучше подождать и дать прибору прогреться. </w:t>
      </w:r>
      <w:proofErr w:type="gramStart"/>
      <w:r w:rsidR="00EF216B">
        <w:t xml:space="preserve">Кстати, настройку прибора проводить </w:t>
      </w:r>
      <w:r w:rsidR="00BB7C94">
        <w:t>полностью собранн</w:t>
      </w:r>
      <w:r w:rsidR="00763C3A">
        <w:t>о</w:t>
      </w:r>
      <w:r w:rsidR="00BB7C94">
        <w:t xml:space="preserve">м,  </w:t>
      </w:r>
      <w:r w:rsidR="00EF216B">
        <w:t>в корпусе</w:t>
      </w:r>
      <w:r w:rsidR="00BB7C94">
        <w:t>, прогретом с уст</w:t>
      </w:r>
      <w:r w:rsidR="00CB3AFE">
        <w:t>оявшейся температурой.</w:t>
      </w:r>
      <w:proofErr w:type="gramEnd"/>
    </w:p>
    <w:p w:rsidR="00CB3AFE" w:rsidRDefault="00CB3AFE" w:rsidP="00F86684">
      <w:pPr>
        <w:spacing w:after="0"/>
      </w:pPr>
      <w:r>
        <w:tab/>
        <w:t xml:space="preserve">Внизу </w:t>
      </w:r>
      <w:r w:rsidR="00493E4C">
        <w:t xml:space="preserve">на </w:t>
      </w:r>
      <w:r>
        <w:t>фото измерени</w:t>
      </w:r>
      <w:r w:rsidR="00493E4C">
        <w:t>е</w:t>
      </w:r>
      <w:r>
        <w:t xml:space="preserve"> </w:t>
      </w:r>
      <w:r w:rsidR="00493E4C">
        <w:t xml:space="preserve">самодельного </w:t>
      </w:r>
      <w:r>
        <w:t>резистора</w:t>
      </w:r>
      <w:r w:rsidR="00493E4C">
        <w:t>.</w:t>
      </w:r>
    </w:p>
    <w:p w:rsidR="00493E4C" w:rsidRPr="00592391" w:rsidRDefault="00493E4C" w:rsidP="00F86684">
      <w:pPr>
        <w:spacing w:after="0"/>
      </w:pPr>
      <w:r>
        <w:rPr>
          <w:noProof/>
          <w:lang w:eastAsia="ru-RU"/>
        </w:rPr>
        <w:drawing>
          <wp:inline distT="0" distB="0" distL="0" distR="0">
            <wp:extent cx="8162283" cy="2790825"/>
            <wp:effectExtent l="19050" t="0" r="0" b="0"/>
            <wp:docPr id="2" name="Рисунок 1" descr="Микроомметр на ADC11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Микроомметр на ADC1115.jp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8218356" cy="28099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00583" w:rsidRDefault="000A549E" w:rsidP="00920AAB">
      <w:pPr>
        <w:spacing w:after="0"/>
      </w:pPr>
      <w:r>
        <w:t>Скачать проект</w:t>
      </w:r>
    </w:p>
    <w:p w:rsidR="00500583" w:rsidRDefault="00500583"/>
    <w:p w:rsidR="00500583" w:rsidRDefault="00500583"/>
    <w:p w:rsidR="00500583" w:rsidRDefault="00500583"/>
    <w:p w:rsidR="000A596C" w:rsidRDefault="000A596C"/>
    <w:sectPr w:rsidR="000A596C" w:rsidSect="00500583">
      <w:pgSz w:w="11906" w:h="16838"/>
      <w:pgMar w:top="284" w:right="284" w:bottom="284" w:left="28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00583"/>
    <w:rsid w:val="00036A29"/>
    <w:rsid w:val="00070460"/>
    <w:rsid w:val="000A549E"/>
    <w:rsid w:val="000A596C"/>
    <w:rsid w:val="00282FA9"/>
    <w:rsid w:val="002A7C8C"/>
    <w:rsid w:val="0033556E"/>
    <w:rsid w:val="003666FC"/>
    <w:rsid w:val="003E19EC"/>
    <w:rsid w:val="0041102C"/>
    <w:rsid w:val="00425E4E"/>
    <w:rsid w:val="00493E4C"/>
    <w:rsid w:val="00500583"/>
    <w:rsid w:val="0056194D"/>
    <w:rsid w:val="00592391"/>
    <w:rsid w:val="00763C3A"/>
    <w:rsid w:val="007F63C6"/>
    <w:rsid w:val="008238ED"/>
    <w:rsid w:val="00920AAB"/>
    <w:rsid w:val="0096161B"/>
    <w:rsid w:val="00A60A9F"/>
    <w:rsid w:val="00B60113"/>
    <w:rsid w:val="00BB7C94"/>
    <w:rsid w:val="00CA4F1E"/>
    <w:rsid w:val="00CB3AFE"/>
    <w:rsid w:val="00D3526D"/>
    <w:rsid w:val="00D4248D"/>
    <w:rsid w:val="00DA1C12"/>
    <w:rsid w:val="00DE2532"/>
    <w:rsid w:val="00E322A1"/>
    <w:rsid w:val="00E630D4"/>
    <w:rsid w:val="00E87518"/>
    <w:rsid w:val="00EA4367"/>
    <w:rsid w:val="00EF216B"/>
    <w:rsid w:val="00F271DC"/>
    <w:rsid w:val="00F47006"/>
    <w:rsid w:val="00F866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596C"/>
  </w:style>
  <w:style w:type="paragraph" w:styleId="2">
    <w:name w:val="heading 2"/>
    <w:basedOn w:val="a"/>
    <w:link w:val="20"/>
    <w:uiPriority w:val="9"/>
    <w:qFormat/>
    <w:rsid w:val="0050058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500583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Hyperlink"/>
    <w:basedOn w:val="a0"/>
    <w:uiPriority w:val="99"/>
    <w:unhideWhenUsed/>
    <w:rsid w:val="00500583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00583"/>
    <w:rPr>
      <w:color w:val="800080" w:themeColor="followed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7F63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F63C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539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hyperlink" Target="http://www.kondratev-v.ru/izmereniya/milliommetr-cifrovoj-na-baze-modulej-ads1115-i-tm1637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318</TotalTime>
  <Pages>1</Pages>
  <Words>188</Words>
  <Characters>1073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КВЮ</Company>
  <LinksUpToDate>false</LinksUpToDate>
  <CharactersWithSpaces>1259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Валера</dc:creator>
  <cp:keywords/>
  <dc:description/>
  <cp:lastModifiedBy>Валерий</cp:lastModifiedBy>
  <cp:revision>6</cp:revision>
  <dcterms:created xsi:type="dcterms:W3CDTF">2020-10-07T17:02:00Z</dcterms:created>
  <dcterms:modified xsi:type="dcterms:W3CDTF">2023-03-02T06:57:00Z</dcterms:modified>
</cp:coreProperties>
</file>